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9B4" w:rsidRPr="009D5F9D" w:rsidRDefault="009A28DB" w:rsidP="00B209B4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B209B4" w:rsidRPr="009D5F9D">
        <w:rPr>
          <w:rFonts w:ascii="Times New Roman" w:hAnsi="Times New Roman"/>
          <w:sz w:val="28"/>
          <w:szCs w:val="28"/>
        </w:rPr>
        <w:t>1</w:t>
      </w:r>
    </w:p>
    <w:p w:rsidR="00B209B4" w:rsidRPr="009D5F9D" w:rsidRDefault="00B209B4" w:rsidP="00B209B4">
      <w:pPr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к решению Думы</w:t>
      </w:r>
    </w:p>
    <w:p w:rsidR="00B209B4" w:rsidRPr="009D5F9D" w:rsidRDefault="00B209B4" w:rsidP="00B209B4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>города Нижневартовска</w:t>
      </w:r>
    </w:p>
    <w:p w:rsidR="00B209B4" w:rsidRPr="009D5F9D" w:rsidRDefault="00B209B4" w:rsidP="00B209B4">
      <w:pPr>
        <w:tabs>
          <w:tab w:val="left" w:pos="6499"/>
        </w:tabs>
        <w:spacing w:after="0" w:line="240" w:lineRule="auto"/>
        <w:ind w:firstLine="5812"/>
        <w:rPr>
          <w:rFonts w:ascii="Times New Roman" w:hAnsi="Times New Roman"/>
          <w:bCs/>
          <w:sz w:val="28"/>
          <w:szCs w:val="28"/>
        </w:rPr>
      </w:pPr>
      <w:bookmarkStart w:id="0" w:name="_GoBack"/>
      <w:r w:rsidRPr="009D5F9D">
        <w:rPr>
          <w:rFonts w:ascii="Times New Roman" w:hAnsi="Times New Roman"/>
          <w:bCs/>
          <w:sz w:val="28"/>
          <w:szCs w:val="28"/>
        </w:rPr>
        <w:t xml:space="preserve">от </w:t>
      </w:r>
      <w:r w:rsidR="008A1ABD">
        <w:rPr>
          <w:rFonts w:ascii="Times New Roman" w:hAnsi="Times New Roman"/>
          <w:bCs/>
          <w:sz w:val="28"/>
          <w:szCs w:val="28"/>
        </w:rPr>
        <w:t>29.10</w:t>
      </w:r>
      <w:r w:rsidR="00AA7B15">
        <w:rPr>
          <w:rFonts w:ascii="Times New Roman" w:hAnsi="Times New Roman"/>
          <w:bCs/>
          <w:sz w:val="28"/>
          <w:szCs w:val="28"/>
        </w:rPr>
        <w:t>.2021</w:t>
      </w:r>
      <w:r w:rsidRPr="009D5F9D">
        <w:rPr>
          <w:rFonts w:ascii="Times New Roman" w:hAnsi="Times New Roman"/>
          <w:bCs/>
          <w:sz w:val="28"/>
          <w:szCs w:val="28"/>
        </w:rPr>
        <w:t xml:space="preserve"> №</w:t>
      </w:r>
      <w:r w:rsidR="008A1ABD">
        <w:rPr>
          <w:rFonts w:ascii="Times New Roman" w:hAnsi="Times New Roman"/>
          <w:bCs/>
          <w:sz w:val="28"/>
          <w:szCs w:val="28"/>
        </w:rPr>
        <w:t>18</w:t>
      </w:r>
    </w:p>
    <w:bookmarkEnd w:id="0"/>
    <w:p w:rsidR="00B209B4" w:rsidRPr="009D5F9D" w:rsidRDefault="00B209B4" w:rsidP="00B209B4">
      <w:pPr>
        <w:spacing w:after="0" w:line="240" w:lineRule="auto"/>
        <w:ind w:firstLine="33"/>
        <w:jc w:val="center"/>
        <w:rPr>
          <w:rFonts w:ascii="Times New Roman" w:hAnsi="Times New Roman"/>
          <w:bCs/>
          <w:sz w:val="28"/>
          <w:szCs w:val="28"/>
        </w:rPr>
      </w:pPr>
      <w:r w:rsidRPr="009D5F9D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</w:t>
      </w:r>
    </w:p>
    <w:p w:rsidR="00B209B4" w:rsidRPr="009D5F9D" w:rsidRDefault="00B209B4" w:rsidP="00B209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30"/>
      <w:bookmarkEnd w:id="1"/>
      <w:r w:rsidRPr="009D5F9D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</w:p>
    <w:p w:rsidR="00B209B4" w:rsidRPr="009D5F9D" w:rsidRDefault="00B209B4" w:rsidP="00B209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9D">
        <w:rPr>
          <w:rFonts w:ascii="Times New Roman" w:hAnsi="Times New Roman" w:cs="Times New Roman"/>
          <w:b/>
          <w:sz w:val="28"/>
          <w:szCs w:val="28"/>
        </w:rPr>
        <w:t>О ПОЧЕТНОМ ЗВАНИИ ГОРОДА</w:t>
      </w:r>
    </w:p>
    <w:p w:rsidR="00B209B4" w:rsidRPr="009D5F9D" w:rsidRDefault="00AA7B15" w:rsidP="00B209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B209B4" w:rsidRPr="009D5F9D">
        <w:rPr>
          <w:rFonts w:ascii="Times New Roman" w:hAnsi="Times New Roman" w:cs="Times New Roman"/>
          <w:b/>
          <w:sz w:val="28"/>
          <w:szCs w:val="28"/>
        </w:rPr>
        <w:t>ПОЧЕТНЫЙ ГРАЖДАНИН ГОРОДА НИЖНЕВАРТОВСКА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209B4" w:rsidRPr="009D5F9D" w:rsidRDefault="00B209B4" w:rsidP="00B209B4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209B4" w:rsidRPr="009D5F9D" w:rsidRDefault="00B209B4" w:rsidP="00B209B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F9D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B209B4" w:rsidRPr="009D5F9D" w:rsidRDefault="00B209B4" w:rsidP="00B209B4">
      <w:pPr>
        <w:pStyle w:val="ConsPlusNormal"/>
        <w:tabs>
          <w:tab w:val="left" w:pos="1134"/>
        </w:tabs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C0AF4" w:rsidRPr="009D5F9D" w:rsidRDefault="00B209B4" w:rsidP="006C0AF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1.1. </w:t>
      </w:r>
      <w:r w:rsidR="006C0AF4" w:rsidRPr="009D5F9D">
        <w:rPr>
          <w:rFonts w:ascii="Times New Roman" w:hAnsi="Times New Roman"/>
          <w:sz w:val="28"/>
          <w:szCs w:val="28"/>
        </w:rPr>
        <w:t xml:space="preserve">Почетное звание города </w:t>
      </w:r>
      <w:r w:rsidR="00AA7B15">
        <w:rPr>
          <w:rFonts w:ascii="Times New Roman" w:hAnsi="Times New Roman"/>
          <w:sz w:val="28"/>
          <w:szCs w:val="28"/>
        </w:rPr>
        <w:t>«</w:t>
      </w:r>
      <w:r w:rsidR="006C0AF4" w:rsidRPr="009D5F9D">
        <w:rPr>
          <w:rFonts w:ascii="Times New Roman" w:hAnsi="Times New Roman"/>
          <w:sz w:val="28"/>
          <w:szCs w:val="28"/>
        </w:rPr>
        <w:t>Почетный гражданин города Нижневартовска</w:t>
      </w:r>
      <w:r w:rsidR="00AA7B15">
        <w:rPr>
          <w:rFonts w:ascii="Times New Roman" w:hAnsi="Times New Roman"/>
          <w:sz w:val="28"/>
          <w:szCs w:val="28"/>
        </w:rPr>
        <w:t>»</w:t>
      </w:r>
      <w:r w:rsidR="006C0AF4" w:rsidRPr="009D5F9D">
        <w:rPr>
          <w:rFonts w:ascii="Times New Roman" w:hAnsi="Times New Roman"/>
          <w:sz w:val="28"/>
          <w:szCs w:val="28"/>
        </w:rPr>
        <w:t xml:space="preserve"> (далее - Почетное звание) является высшей формой общественного признания и</w:t>
      </w:r>
      <w:r w:rsidR="006C0AF4">
        <w:rPr>
          <w:rFonts w:ascii="Times New Roman" w:hAnsi="Times New Roman"/>
          <w:sz w:val="28"/>
          <w:szCs w:val="28"/>
        </w:rPr>
        <w:t> </w:t>
      </w:r>
      <w:r w:rsidR="006C0AF4" w:rsidRPr="009D5F9D">
        <w:rPr>
          <w:rFonts w:ascii="Times New Roman" w:hAnsi="Times New Roman"/>
          <w:sz w:val="28"/>
          <w:szCs w:val="28"/>
        </w:rPr>
        <w:t>присваивается за многолетний плодотворный труд, большой личный вклад в</w:t>
      </w:r>
      <w:r w:rsidR="006C0AF4">
        <w:rPr>
          <w:rFonts w:ascii="Times New Roman" w:hAnsi="Times New Roman"/>
          <w:sz w:val="28"/>
          <w:szCs w:val="28"/>
        </w:rPr>
        <w:t> </w:t>
      </w:r>
      <w:r w:rsidR="006C0AF4" w:rsidRPr="009D5F9D">
        <w:rPr>
          <w:rFonts w:ascii="Times New Roman" w:hAnsi="Times New Roman"/>
          <w:sz w:val="28"/>
          <w:szCs w:val="28"/>
        </w:rPr>
        <w:t>социально-экономическое развитие города, защите прав и свобод человека и</w:t>
      </w:r>
      <w:r w:rsidR="006C0AF4">
        <w:rPr>
          <w:rFonts w:ascii="Times New Roman" w:hAnsi="Times New Roman"/>
          <w:sz w:val="28"/>
          <w:szCs w:val="28"/>
        </w:rPr>
        <w:t> </w:t>
      </w:r>
      <w:r w:rsidR="006C0AF4" w:rsidRPr="009D5F9D">
        <w:rPr>
          <w:rFonts w:ascii="Times New Roman" w:hAnsi="Times New Roman"/>
          <w:sz w:val="28"/>
          <w:szCs w:val="28"/>
        </w:rPr>
        <w:t>граждан</w:t>
      </w:r>
      <w:r w:rsidR="006C0AF4">
        <w:rPr>
          <w:rFonts w:ascii="Times New Roman" w:hAnsi="Times New Roman"/>
          <w:sz w:val="28"/>
          <w:szCs w:val="28"/>
        </w:rPr>
        <w:t xml:space="preserve">ина, </w:t>
      </w:r>
      <w:r w:rsidR="006C0AF4" w:rsidRPr="009D5F9D">
        <w:rPr>
          <w:rFonts w:ascii="Times New Roman" w:hAnsi="Times New Roman"/>
          <w:sz w:val="28"/>
          <w:szCs w:val="28"/>
        </w:rPr>
        <w:t xml:space="preserve">за выдающиеся заслуги в развитии местного самоуправления, активную общественную, </w:t>
      </w:r>
      <w:r w:rsidR="006C0AF4">
        <w:rPr>
          <w:rFonts w:ascii="Times New Roman" w:hAnsi="Times New Roman"/>
          <w:sz w:val="28"/>
          <w:szCs w:val="28"/>
        </w:rPr>
        <w:t>благотворительную,</w:t>
      </w:r>
      <w:r w:rsidR="006C0AF4" w:rsidRPr="009D5F9D">
        <w:rPr>
          <w:rFonts w:ascii="Times New Roman" w:hAnsi="Times New Roman"/>
          <w:sz w:val="28"/>
          <w:szCs w:val="28"/>
        </w:rPr>
        <w:t xml:space="preserve"> спонсорскую</w:t>
      </w:r>
      <w:r w:rsidR="006C0AF4">
        <w:rPr>
          <w:rFonts w:ascii="Times New Roman" w:hAnsi="Times New Roman"/>
          <w:sz w:val="28"/>
          <w:szCs w:val="28"/>
        </w:rPr>
        <w:t xml:space="preserve"> и иную </w:t>
      </w:r>
      <w:r w:rsidR="006C0AF4" w:rsidRPr="009D5F9D">
        <w:rPr>
          <w:rFonts w:ascii="Times New Roman" w:hAnsi="Times New Roman"/>
          <w:sz w:val="28"/>
          <w:szCs w:val="28"/>
        </w:rPr>
        <w:t>деятельность, направленную на</w:t>
      </w:r>
      <w:r w:rsidR="006C0AF4">
        <w:rPr>
          <w:rFonts w:ascii="Times New Roman" w:hAnsi="Times New Roman"/>
          <w:sz w:val="28"/>
          <w:szCs w:val="28"/>
        </w:rPr>
        <w:t> </w:t>
      </w:r>
      <w:r w:rsidR="006C0AF4" w:rsidRPr="009D5F9D">
        <w:rPr>
          <w:rFonts w:ascii="Times New Roman" w:hAnsi="Times New Roman"/>
          <w:sz w:val="28"/>
          <w:szCs w:val="28"/>
        </w:rPr>
        <w:t xml:space="preserve">обеспечение благополучия города, повышение его статуса и рост благосостояния населения города, высокое профессиональное мастерство, </w:t>
      </w:r>
      <w:r w:rsidR="006C0AF4" w:rsidRPr="000864B7">
        <w:rPr>
          <w:rFonts w:ascii="Times New Roman" w:hAnsi="Times New Roman"/>
          <w:sz w:val="28"/>
          <w:szCs w:val="28"/>
        </w:rPr>
        <w:t>обеспечение законности и правопорядка,</w:t>
      </w:r>
      <w:r w:rsidR="006C0AF4">
        <w:rPr>
          <w:rFonts w:ascii="Times New Roman" w:hAnsi="Times New Roman"/>
          <w:sz w:val="28"/>
          <w:szCs w:val="28"/>
        </w:rPr>
        <w:t xml:space="preserve"> </w:t>
      </w:r>
      <w:r w:rsidR="006C0AF4" w:rsidRPr="009D5F9D">
        <w:rPr>
          <w:rFonts w:ascii="Times New Roman" w:hAnsi="Times New Roman"/>
          <w:sz w:val="28"/>
          <w:szCs w:val="28"/>
        </w:rPr>
        <w:t>за совершение геройского подвига,  проявленные мужество, смелость и отвагу при исполнении служебного или гражданского долга.</w:t>
      </w:r>
    </w:p>
    <w:p w:rsidR="00B209B4" w:rsidRPr="009D5F9D" w:rsidRDefault="00B209B4" w:rsidP="00B209B4">
      <w:pPr>
        <w:pStyle w:val="ConsPlusNormal"/>
        <w:ind w:firstLine="709"/>
        <w:jc w:val="both"/>
        <w:outlineLvl w:val="2"/>
        <w:rPr>
          <w:rFonts w:ascii="Times New Roman" w:hAnsi="Times New Roman"/>
          <w:i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1.2. Почетного звания могут быть удостоены жители города Нижневартовска, имеющие гражданство Российской Федерации, прожившие и проработавшие в городе не менее 30 лет на момент представления к присвоению Почетного звания и награжденные государственной наградой Российской Федерации (государственной наградой СССР).</w:t>
      </w:r>
    </w:p>
    <w:p w:rsidR="00B209B4" w:rsidRPr="009D5F9D" w:rsidRDefault="00B209B4" w:rsidP="00B209B4">
      <w:pPr>
        <w:pStyle w:val="ConsPlusNormal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1.3. Вне зависимости от гражданства, стажа работы, наличия наград, указанных в пункте 1.2 настоящего Положения, факта проживания в городе Почетное звание может быть присвоено гражданам Российской Федерации, а также иностранным гражданам за особые заслуги перед городом, за совершение геройского подвига, проявлен</w:t>
      </w:r>
      <w:r>
        <w:rPr>
          <w:rFonts w:ascii="Times New Roman" w:hAnsi="Times New Roman"/>
          <w:sz w:val="28"/>
          <w:szCs w:val="28"/>
        </w:rPr>
        <w:t>ные</w:t>
      </w:r>
      <w:r w:rsidRPr="009D5F9D">
        <w:rPr>
          <w:rFonts w:ascii="Times New Roman" w:hAnsi="Times New Roman"/>
          <w:sz w:val="28"/>
          <w:szCs w:val="28"/>
        </w:rPr>
        <w:t xml:space="preserve"> мужеств</w:t>
      </w:r>
      <w:r>
        <w:rPr>
          <w:rFonts w:ascii="Times New Roman" w:hAnsi="Times New Roman"/>
          <w:sz w:val="28"/>
          <w:szCs w:val="28"/>
        </w:rPr>
        <w:t>о</w:t>
      </w:r>
      <w:r w:rsidRPr="009D5F9D">
        <w:rPr>
          <w:rFonts w:ascii="Times New Roman" w:hAnsi="Times New Roman"/>
          <w:sz w:val="28"/>
          <w:szCs w:val="28"/>
        </w:rPr>
        <w:t>, смелость и отвагу.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F9D">
        <w:rPr>
          <w:rFonts w:ascii="Times New Roman" w:hAnsi="Times New Roman"/>
          <w:sz w:val="28"/>
          <w:szCs w:val="28"/>
          <w:lang w:eastAsia="ru-RU"/>
        </w:rPr>
        <w:t>1.4. Повторное награждение Почетным званием не осуществляется.</w:t>
      </w:r>
    </w:p>
    <w:p w:rsidR="00B209B4" w:rsidRPr="009D5F9D" w:rsidRDefault="00B209B4" w:rsidP="00B209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09B4" w:rsidRPr="009D5F9D" w:rsidRDefault="00B209B4" w:rsidP="00B209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2. Порядок представления к присвоению почетного </w:t>
      </w:r>
    </w:p>
    <w:p w:rsidR="00B209B4" w:rsidRPr="009D5F9D" w:rsidRDefault="00B209B4" w:rsidP="00B209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звания города </w:t>
      </w:r>
      <w:r w:rsidR="00AA7B15"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>Почетный гражданин города Нижневартовска</w:t>
      </w:r>
      <w:r w:rsidR="00AA7B1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:rsidR="00B209B4" w:rsidRPr="009D5F9D" w:rsidRDefault="00B209B4" w:rsidP="00B209B4">
      <w:pPr>
        <w:shd w:val="clear" w:color="auto" w:fill="FFFFFF"/>
        <w:spacing w:after="0" w:line="240" w:lineRule="auto"/>
        <w:ind w:firstLine="540"/>
        <w:jc w:val="center"/>
        <w:textAlignment w:val="baseline"/>
        <w:rPr>
          <w:rFonts w:ascii="Times New Roman" w:hAnsi="Times New Roman"/>
          <w:b/>
          <w:sz w:val="28"/>
          <w:szCs w:val="28"/>
        </w:rPr>
      </w:pP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2.1. Информация 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о начале и окончании срока приема ходатайств о присвоении Почетного звания, а также перечень необходимых документов публикуется в газете </w:t>
      </w:r>
      <w:r w:rsidR="00AA7B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Варта</w:t>
      </w:r>
      <w:r w:rsidR="00AA7B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на официальном сайте органов местного самоуправления города Нижневартовска не позднее 01 ноября года, предшествующего году, в котором присваивается Почетное звание.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0"/>
      <w:bookmarkEnd w:id="2"/>
      <w:r w:rsidRPr="009D5F9D">
        <w:rPr>
          <w:rFonts w:ascii="Times New Roman" w:hAnsi="Times New Roman" w:cs="Times New Roman"/>
          <w:sz w:val="28"/>
          <w:szCs w:val="28"/>
        </w:rPr>
        <w:t xml:space="preserve">2.2. Субъектами внесения ходатайств о присвоении Почетного звания </w:t>
      </w:r>
      <w:r w:rsidRPr="009D5F9D">
        <w:rPr>
          <w:rFonts w:ascii="Times New Roman" w:hAnsi="Times New Roman" w:cs="Times New Roman"/>
          <w:sz w:val="28"/>
          <w:szCs w:val="28"/>
        </w:rPr>
        <w:lastRenderedPageBreak/>
        <w:t xml:space="preserve">являются руководители и должностные лица органов государственной власти, осуществляющих свою деятельность на территории города Нижневартовска, органов местного самоуправления города Нижневартовска, депутаты Думы города Нижневартовска, руководители организаций (далее – субъекты внесения ходатайств). </w:t>
      </w:r>
    </w:p>
    <w:p w:rsidR="00B209B4" w:rsidRPr="009D5F9D" w:rsidRDefault="00B209B4" w:rsidP="00B2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F9D">
        <w:rPr>
          <w:rFonts w:ascii="Times New Roman" w:hAnsi="Times New Roman"/>
          <w:sz w:val="28"/>
          <w:szCs w:val="28"/>
        </w:rPr>
        <w:t>2.3. Ходатайство о присвоении Почетного звания направляется в адрес главы города не позднее 01 декабря года, предшествующего году празднования юбилея города (9 марта).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B209B4" w:rsidRPr="009D5F9D" w:rsidRDefault="00B209B4" w:rsidP="00B209B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Open Sans" w:hAnsi="Open Sans"/>
          <w:sz w:val="23"/>
          <w:szCs w:val="23"/>
          <w:shd w:val="clear" w:color="auto" w:fill="FFFFFF"/>
        </w:rPr>
      </w:pPr>
      <w:r w:rsidRPr="009D5F9D">
        <w:rPr>
          <w:rFonts w:ascii="Times New Roman" w:hAnsi="Times New Roman"/>
          <w:sz w:val="28"/>
          <w:szCs w:val="28"/>
          <w:lang w:eastAsia="ru-RU"/>
        </w:rPr>
        <w:t>Юбилейными датами города признаются даты кратные 5 (50, 55 и т.д. лет).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2.4. Гражданам, указанным в пункте 1.3 настоящего Положения Почетное звание присваивается вне зависимости от года празднования юбилея города.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2.5. К ходатайству о присвоении Почетного звания прикладываются следующие документы (далее – наградные документы):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1) наградной лист по форме согласно Приложению 5 к настоящему Решению;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2) согласие гражданина на обработку персональных данны</w:t>
      </w:r>
      <w:r w:rsidR="009A28DB">
        <w:rPr>
          <w:rFonts w:ascii="Times New Roman" w:hAnsi="Times New Roman" w:cs="Times New Roman"/>
          <w:sz w:val="28"/>
          <w:szCs w:val="28"/>
        </w:rPr>
        <w:t xml:space="preserve">х по форме согласно Приложению </w:t>
      </w:r>
      <w:r w:rsidRPr="009D5F9D">
        <w:rPr>
          <w:rFonts w:ascii="Times New Roman" w:hAnsi="Times New Roman" w:cs="Times New Roman"/>
          <w:sz w:val="28"/>
          <w:szCs w:val="28"/>
        </w:rPr>
        <w:t>6 к настоящему Решению;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3) решение коллегиального органа (протокол собрания) предприятия, учреждения, организации всех форм собственности, общественной организации о выдвижении кандидатуры;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4) копия документа, удостоверяющего личность, представляемого к присвоению Почетного звания;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5) цветная фотография кандидата, представляемого к присвоению почетного звания, размером 30 x 40 мм.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2.6. Наградные документы оформляются по месту основной (постоянной) работы (службы, обучения) либо осуществления общественной деятельности гражданина, представленного к награждению.</w:t>
      </w:r>
    </w:p>
    <w:p w:rsidR="00B209B4" w:rsidRPr="009D5F9D" w:rsidRDefault="00B209B4" w:rsidP="00B209B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F9D">
        <w:rPr>
          <w:rFonts w:ascii="Times New Roman" w:hAnsi="Times New Roman"/>
          <w:sz w:val="28"/>
          <w:szCs w:val="28"/>
          <w:lang w:eastAsia="ru-RU"/>
        </w:rPr>
        <w:t>2.7. В случае отсутствия у гражданина, представленного к присвоению Почетного звания, основного (постоянного) места работы (службы, обучения) наградные документы могут быть оформлены по предыдущему месту работы (службы, обучения), по месту его общественной деятельности, иным субъектом внесения ходатайства.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F9D">
        <w:rPr>
          <w:rFonts w:ascii="Times New Roman" w:hAnsi="Times New Roman"/>
          <w:sz w:val="28"/>
          <w:szCs w:val="28"/>
          <w:lang w:eastAsia="ru-RU"/>
        </w:rPr>
        <w:t>Наградные документы на руководителя организации подписываются его заместителем.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D5F9D">
        <w:rPr>
          <w:rFonts w:ascii="Times New Roman" w:hAnsi="Times New Roman"/>
          <w:sz w:val="28"/>
          <w:szCs w:val="28"/>
          <w:lang w:eastAsia="ru-RU"/>
        </w:rPr>
        <w:t>2.8. При возникновении обстоятельств, указанных в пункте 2.7 настоящего Положения, а также в случаях, представления к присвоению Почетного звания иностранных граждан, за совершение поступков, указанных в пункте 1.3 настоящего Положения, субъектом внесения ходатайств не предоставляются документы, указанные в подпункте 3 пункта 2.5 настоящего Положения.</w:t>
      </w:r>
    </w:p>
    <w:p w:rsidR="00B209B4" w:rsidRDefault="00B209B4" w:rsidP="00B2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2.9. Информация о кандидатах на присвоение Почетного звания</w:t>
      </w:r>
      <w:r w:rsidRPr="009D5F9D">
        <w:t xml:space="preserve"> </w:t>
      </w:r>
      <w:r w:rsidRPr="009D5F9D">
        <w:rPr>
          <w:rFonts w:ascii="Times New Roman" w:hAnsi="Times New Roman"/>
          <w:sz w:val="28"/>
          <w:szCs w:val="28"/>
        </w:rPr>
        <w:t xml:space="preserve">в течение пяти дней после истечения срока приема наградных документов, указанных в пункте 2.5 настоящего Положения публикуется в газете </w:t>
      </w:r>
      <w:r w:rsidR="00AA7B15">
        <w:rPr>
          <w:rFonts w:ascii="Times New Roman" w:hAnsi="Times New Roman"/>
          <w:sz w:val="28"/>
          <w:szCs w:val="28"/>
        </w:rPr>
        <w:t>«</w:t>
      </w:r>
      <w:r w:rsidRPr="009D5F9D">
        <w:rPr>
          <w:rFonts w:ascii="Times New Roman" w:hAnsi="Times New Roman"/>
          <w:sz w:val="28"/>
          <w:szCs w:val="28"/>
        </w:rPr>
        <w:t>Варта</w:t>
      </w:r>
      <w:r w:rsidR="00AA7B15">
        <w:rPr>
          <w:rFonts w:ascii="Times New Roman" w:hAnsi="Times New Roman"/>
          <w:sz w:val="28"/>
          <w:szCs w:val="28"/>
        </w:rPr>
        <w:t>»</w:t>
      </w:r>
      <w:r w:rsidRPr="009D5F9D">
        <w:rPr>
          <w:rFonts w:ascii="Times New Roman" w:hAnsi="Times New Roman"/>
          <w:sz w:val="28"/>
          <w:szCs w:val="28"/>
        </w:rPr>
        <w:t xml:space="preserve"> и размещается на официальном сайте органов местного самоуправления города Нижневартовска. 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 xml:space="preserve">Документы, представленные </w:t>
      </w:r>
      <w:r w:rsidRPr="002D3D0F">
        <w:rPr>
          <w:rFonts w:ascii="Times New Roman" w:hAnsi="Times New Roman"/>
          <w:sz w:val="28"/>
          <w:szCs w:val="28"/>
        </w:rPr>
        <w:t>с нарушением требований</w:t>
      </w:r>
      <w:r>
        <w:rPr>
          <w:rFonts w:ascii="Times New Roman" w:hAnsi="Times New Roman"/>
          <w:sz w:val="28"/>
          <w:szCs w:val="28"/>
        </w:rPr>
        <w:t xml:space="preserve">, указанных в настоящем решении, возвращаются </w:t>
      </w:r>
      <w:r w:rsidRPr="00240253">
        <w:rPr>
          <w:rFonts w:ascii="Times New Roman" w:hAnsi="Times New Roman"/>
          <w:sz w:val="28"/>
          <w:szCs w:val="28"/>
        </w:rPr>
        <w:t>субъект</w:t>
      </w:r>
      <w:r>
        <w:rPr>
          <w:rFonts w:ascii="Times New Roman" w:hAnsi="Times New Roman"/>
          <w:sz w:val="28"/>
          <w:szCs w:val="28"/>
        </w:rPr>
        <w:t>у</w:t>
      </w:r>
      <w:r w:rsidRPr="00240253">
        <w:rPr>
          <w:rFonts w:ascii="Times New Roman" w:hAnsi="Times New Roman"/>
          <w:sz w:val="28"/>
          <w:szCs w:val="28"/>
        </w:rPr>
        <w:t xml:space="preserve"> внесения ходатайств</w:t>
      </w:r>
      <w:r>
        <w:rPr>
          <w:rFonts w:ascii="Times New Roman" w:hAnsi="Times New Roman"/>
          <w:sz w:val="28"/>
          <w:szCs w:val="28"/>
        </w:rPr>
        <w:t xml:space="preserve">а в течение 3 рабочих дней </w:t>
      </w:r>
      <w:r w:rsidRPr="00240253">
        <w:rPr>
          <w:rFonts w:ascii="Times New Roman" w:hAnsi="Times New Roman"/>
          <w:sz w:val="28"/>
          <w:szCs w:val="28"/>
        </w:rPr>
        <w:t>почтовым отправлением с уведомлением о вручении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9D5F9D">
        <w:rPr>
          <w:rFonts w:ascii="Times New Roman" w:hAnsi="Times New Roman" w:cs="Times New Roman"/>
          <w:spacing w:val="2"/>
          <w:sz w:val="28"/>
          <w:szCs w:val="28"/>
        </w:rPr>
        <w:t>2.10. Жители города Нижневартовска вправе выразить свое мнение об обоснованности либо необоснованности выдвижения на присвоение Почетного звания того или иного кандидата в виде отзывов.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Отзывы от жителей города</w:t>
      </w:r>
      <w:r w:rsidRPr="009D5F9D">
        <w:t xml:space="preserve"> </w:t>
      </w:r>
      <w:r w:rsidRPr="009D5F9D">
        <w:rPr>
          <w:rFonts w:ascii="Times New Roman" w:hAnsi="Times New Roman" w:cs="Times New Roman"/>
          <w:sz w:val="28"/>
          <w:szCs w:val="28"/>
        </w:rPr>
        <w:t xml:space="preserve">Нижневартовска принимаются и регистрируются в виде писем, телефонных звонов, публикаций в средствах массовой информации. 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2.11. Подготовку и 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размещение в газете </w:t>
      </w:r>
      <w:r w:rsidR="00AA7B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Варта</w:t>
      </w:r>
      <w:r w:rsidR="00AA7B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и на официальном сайте органов местного самоуправления города Нижневартовска информации, указанной в пункт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ах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 2.1, 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2.9, 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а также регистрацию отзывов от жителей города</w:t>
      </w:r>
      <w:r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, отправку документов представленных с нарушением требований, указанных в настоящем решении, 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осуществляет служба по наградам управления делами администрации города.</w:t>
      </w:r>
    </w:p>
    <w:p w:rsidR="00B209B4" w:rsidRPr="009D5F9D" w:rsidRDefault="00B209B4" w:rsidP="00B209B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09B4" w:rsidRPr="009D5F9D" w:rsidRDefault="00B209B4" w:rsidP="00B209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3. Порядок рассмотрения Комиссией по наградам наградных </w:t>
      </w:r>
    </w:p>
    <w:p w:rsidR="00B209B4" w:rsidRPr="009D5F9D" w:rsidRDefault="00B209B4" w:rsidP="00B209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документов на присвоение почетного звания города </w:t>
      </w:r>
    </w:p>
    <w:p w:rsidR="00B209B4" w:rsidRPr="009D5F9D" w:rsidRDefault="00AA7B15" w:rsidP="00B209B4">
      <w:p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«</w:t>
      </w:r>
      <w:r w:rsidR="00B209B4"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>Почетный гражданин города Нижневартовска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  <w:r w:rsidR="00B209B4" w:rsidRPr="009D5F9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B209B4" w:rsidRPr="009D5F9D" w:rsidRDefault="00B209B4" w:rsidP="00B209B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3" w:name="P50"/>
      <w:bookmarkEnd w:id="3"/>
      <w:r w:rsidRPr="009D5F9D">
        <w:rPr>
          <w:rFonts w:ascii="Times New Roman" w:hAnsi="Times New Roman"/>
          <w:sz w:val="28"/>
          <w:szCs w:val="28"/>
          <w:lang w:eastAsia="ru-RU"/>
        </w:rPr>
        <w:t xml:space="preserve">3.1. Наградные документы 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>с учетом</w:t>
      </w:r>
      <w:r w:rsidRPr="009D5F9D">
        <w:t xml:space="preserve"> 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 xml:space="preserve">отзывов от жителей города Нижневартовска </w:t>
      </w:r>
      <w:r w:rsidRPr="009D5F9D">
        <w:rPr>
          <w:rFonts w:ascii="Times New Roman" w:hAnsi="Times New Roman"/>
          <w:sz w:val="28"/>
          <w:szCs w:val="28"/>
          <w:lang w:eastAsia="ru-RU"/>
        </w:rPr>
        <w:t>рассматриваются Комиссией по наградам в течение 10 рабочих дней со дня окончания приема отзывов.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Положение о Комиссии по наградам и состав Комиссии по наградам утверждается распоряжением администрации города.</w:t>
      </w:r>
    </w:p>
    <w:p w:rsidR="00B209B4" w:rsidRPr="009D5F9D" w:rsidRDefault="00B209B4" w:rsidP="00B209B4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3.2. По результатам рассмотрения наградных документов и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 xml:space="preserve"> отзывов от жителей города Нижневартовска</w:t>
      </w:r>
      <w:r w:rsidRPr="009D5F9D">
        <w:rPr>
          <w:rFonts w:ascii="Times New Roman" w:hAnsi="Times New Roman"/>
          <w:sz w:val="28"/>
          <w:szCs w:val="28"/>
        </w:rPr>
        <w:t xml:space="preserve"> Комиссия по наградам принимает решения:</w:t>
      </w:r>
    </w:p>
    <w:p w:rsidR="00B209B4" w:rsidRPr="009D5F9D" w:rsidRDefault="00B209B4" w:rsidP="00B209B4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- об отказе в поддержке ходатайства;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- о поддержке ходатайства.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Решение Комиссии</w:t>
      </w:r>
      <w:r w:rsidRPr="009D5F9D">
        <w:t xml:space="preserve"> </w:t>
      </w:r>
      <w:r w:rsidRPr="009D5F9D">
        <w:rPr>
          <w:rFonts w:ascii="Times New Roman" w:hAnsi="Times New Roman"/>
          <w:sz w:val="28"/>
          <w:szCs w:val="28"/>
        </w:rPr>
        <w:t>по наградам оформляется в форме протокола.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Pr="009D5F9D">
        <w:rPr>
          <w:rFonts w:ascii="Times New Roman" w:hAnsi="Times New Roman"/>
          <w:sz w:val="28"/>
          <w:szCs w:val="28"/>
        </w:rPr>
        <w:t>.</w:t>
      </w:r>
      <w:r w:rsidR="009A28DB">
        <w:rPr>
          <w:rFonts w:ascii="Times New Roman" w:hAnsi="Times New Roman"/>
          <w:sz w:val="28"/>
          <w:szCs w:val="28"/>
        </w:rPr>
        <w:t xml:space="preserve"> </w:t>
      </w:r>
      <w:r w:rsidRPr="009D5F9D">
        <w:rPr>
          <w:rFonts w:ascii="Times New Roman" w:hAnsi="Times New Roman"/>
          <w:sz w:val="28"/>
          <w:szCs w:val="28"/>
        </w:rPr>
        <w:t xml:space="preserve">В случае принятия решения об отказе в поддержке ходатайства секретарь 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 xml:space="preserve">Комиссии по наградам в течении 5 рабочих дней готовит соответствующее письменное уведомление с обоснованием причин отказа и направляет его в адрес субъекта внесения ходатайства. 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/>
          <w:sz w:val="28"/>
          <w:szCs w:val="28"/>
          <w:shd w:val="clear" w:color="auto" w:fill="FFFFFF"/>
        </w:rPr>
        <w:t>3.</w:t>
      </w:r>
      <w:r>
        <w:rPr>
          <w:rFonts w:ascii="Times New Roman" w:hAnsi="Times New Roman"/>
          <w:sz w:val="28"/>
          <w:szCs w:val="28"/>
          <w:shd w:val="clear" w:color="auto" w:fill="FFFFFF"/>
        </w:rPr>
        <w:t>3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>.</w:t>
      </w:r>
      <w:r w:rsidR="009A28DB">
        <w:rPr>
          <w:rFonts w:ascii="Times New Roman" w:hAnsi="Times New Roman"/>
          <w:sz w:val="28"/>
          <w:szCs w:val="28"/>
          <w:shd w:val="clear" w:color="auto" w:fill="FFFFFF"/>
        </w:rPr>
        <w:t>1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>. Основанием для отказа в поддержке ходатайства: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/>
          <w:sz w:val="28"/>
          <w:szCs w:val="28"/>
          <w:shd w:val="clear" w:color="auto" w:fill="FFFFFF"/>
        </w:rPr>
        <w:t xml:space="preserve">- неполный пакет представленных документов; 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/>
          <w:sz w:val="28"/>
          <w:szCs w:val="28"/>
          <w:shd w:val="clear" w:color="auto" w:fill="FFFFFF"/>
        </w:rPr>
        <w:t xml:space="preserve">- установление недостоверности сведений, содержащихся в наградных документах. </w:t>
      </w:r>
    </w:p>
    <w:p w:rsidR="00B209B4" w:rsidRPr="009D5F9D" w:rsidRDefault="00B209B4" w:rsidP="00B209B4">
      <w:pPr>
        <w:autoSpaceDE w:val="0"/>
        <w:autoSpaceDN w:val="0"/>
        <w:adjustRightInd w:val="0"/>
        <w:spacing w:after="0" w:line="240" w:lineRule="auto"/>
        <w:ind w:left="34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3</w:t>
      </w:r>
      <w:r w:rsidR="009A28DB">
        <w:rPr>
          <w:rFonts w:ascii="Times New Roman" w:hAnsi="Times New Roman"/>
          <w:sz w:val="28"/>
          <w:szCs w:val="28"/>
        </w:rPr>
        <w:t>.2</w:t>
      </w:r>
      <w:r w:rsidRPr="009D5F9D">
        <w:rPr>
          <w:rFonts w:ascii="Times New Roman" w:hAnsi="Times New Roman"/>
          <w:sz w:val="28"/>
          <w:szCs w:val="28"/>
        </w:rPr>
        <w:t>.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 xml:space="preserve"> В случае принятия решения о поддержке представленного ходатайства, секретарь </w:t>
      </w:r>
      <w:r w:rsidRPr="009D5F9D">
        <w:rPr>
          <w:rFonts w:ascii="Times New Roman" w:hAnsi="Times New Roman"/>
          <w:sz w:val="28"/>
          <w:szCs w:val="28"/>
        </w:rPr>
        <w:t xml:space="preserve">Комиссии по наградам в течении 3 рабочих дней направляет главе города предложение по кандидатам для дальнейшего рассмотрения на заседании Думы города Нижневартовска. 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4</w:t>
      </w:r>
      <w:r w:rsidRPr="009D5F9D">
        <w:rPr>
          <w:rFonts w:ascii="Times New Roman" w:hAnsi="Times New Roman"/>
          <w:sz w:val="28"/>
          <w:szCs w:val="28"/>
        </w:rPr>
        <w:t>. Глава города, рассмотрев предложение, вносит на рассмотрение в Думу города Нижневартовска не позднее 10 дней до даты проведения очередного заседания: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/>
          <w:sz w:val="28"/>
          <w:szCs w:val="28"/>
        </w:rPr>
        <w:t xml:space="preserve">-  проект </w:t>
      </w:r>
      <w:r w:rsidRPr="009D5F9D">
        <w:rPr>
          <w:rFonts w:ascii="Times New Roman" w:hAnsi="Times New Roman" w:cs="Times New Roman"/>
          <w:sz w:val="28"/>
          <w:szCs w:val="28"/>
        </w:rPr>
        <w:t xml:space="preserve">решения Думы города Нижневартовска </w:t>
      </w:r>
      <w:r w:rsidR="00AA7B15">
        <w:rPr>
          <w:rFonts w:ascii="Times New Roman" w:hAnsi="Times New Roman" w:cs="Times New Roman"/>
          <w:sz w:val="28"/>
          <w:szCs w:val="28"/>
        </w:rPr>
        <w:t>«</w:t>
      </w:r>
      <w:r w:rsidRPr="009D5F9D">
        <w:rPr>
          <w:rFonts w:ascii="Times New Roman" w:hAnsi="Times New Roman" w:cs="Times New Roman"/>
          <w:sz w:val="28"/>
          <w:szCs w:val="28"/>
        </w:rPr>
        <w:t xml:space="preserve">О присвоение почетного звания города </w:t>
      </w:r>
      <w:r w:rsidR="00AA7B15">
        <w:rPr>
          <w:rFonts w:ascii="Times New Roman" w:hAnsi="Times New Roman" w:cs="Times New Roman"/>
          <w:sz w:val="28"/>
          <w:szCs w:val="28"/>
        </w:rPr>
        <w:t>«</w:t>
      </w:r>
      <w:r w:rsidRPr="009D5F9D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AA7B15">
        <w:rPr>
          <w:rFonts w:ascii="Times New Roman" w:hAnsi="Times New Roman" w:cs="Times New Roman"/>
          <w:sz w:val="28"/>
          <w:szCs w:val="28"/>
        </w:rPr>
        <w:t>»</w:t>
      </w:r>
      <w:r w:rsidRPr="009D5F9D">
        <w:rPr>
          <w:rFonts w:ascii="Times New Roman" w:hAnsi="Times New Roman" w:cs="Times New Roman"/>
          <w:sz w:val="28"/>
          <w:szCs w:val="28"/>
        </w:rPr>
        <w:t>;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-  пояснительную записку к проекту решения Думы города Нижневартовска </w:t>
      </w:r>
      <w:r w:rsidR="00AA7B15">
        <w:rPr>
          <w:rFonts w:ascii="Times New Roman" w:hAnsi="Times New Roman" w:cs="Times New Roman"/>
          <w:sz w:val="28"/>
          <w:szCs w:val="28"/>
        </w:rPr>
        <w:t>«</w:t>
      </w:r>
      <w:r w:rsidRPr="009D5F9D">
        <w:rPr>
          <w:rFonts w:ascii="Times New Roman" w:hAnsi="Times New Roman" w:cs="Times New Roman"/>
          <w:sz w:val="28"/>
          <w:szCs w:val="28"/>
        </w:rPr>
        <w:t xml:space="preserve">О присвоение почетного звания города </w:t>
      </w:r>
      <w:r w:rsidR="00AA7B15">
        <w:rPr>
          <w:rFonts w:ascii="Times New Roman" w:hAnsi="Times New Roman" w:cs="Times New Roman"/>
          <w:sz w:val="28"/>
          <w:szCs w:val="28"/>
        </w:rPr>
        <w:t>«</w:t>
      </w:r>
      <w:r w:rsidRPr="009D5F9D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AA7B15">
        <w:rPr>
          <w:rFonts w:ascii="Times New Roman" w:hAnsi="Times New Roman" w:cs="Times New Roman"/>
          <w:sz w:val="28"/>
          <w:szCs w:val="28"/>
        </w:rPr>
        <w:t>»</w:t>
      </w:r>
      <w:r w:rsidRPr="009D5F9D">
        <w:rPr>
          <w:rFonts w:ascii="Times New Roman" w:hAnsi="Times New Roman" w:cs="Times New Roman"/>
          <w:sz w:val="28"/>
          <w:szCs w:val="28"/>
        </w:rPr>
        <w:t xml:space="preserve"> с указанием характеристики на каждую кандидатуру. </w:t>
      </w:r>
    </w:p>
    <w:p w:rsidR="00B209B4" w:rsidRPr="009D5F9D" w:rsidRDefault="00B209B4" w:rsidP="00B209B4">
      <w:pPr>
        <w:pStyle w:val="ConsPlusNormal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</w:p>
    <w:p w:rsidR="00B209B4" w:rsidRPr="009D5F9D" w:rsidRDefault="00B209B4" w:rsidP="00B209B4">
      <w:pPr>
        <w:pStyle w:val="ConsPlusNormal"/>
        <w:jc w:val="center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4. Порядок присвоения и вручения почетного звания города </w:t>
      </w:r>
    </w:p>
    <w:p w:rsidR="00B209B4" w:rsidRPr="009D5F9D" w:rsidRDefault="00AA7B15" w:rsidP="00B209B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«</w:t>
      </w:r>
      <w:r w:rsidR="00B209B4" w:rsidRPr="009D5F9D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Почетный гражданин города Нижневартовска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»</w:t>
      </w:r>
    </w:p>
    <w:p w:rsidR="00B209B4" w:rsidRPr="009D5F9D" w:rsidRDefault="00B209B4" w:rsidP="00B209B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/>
          <w:sz w:val="28"/>
          <w:szCs w:val="28"/>
          <w:shd w:val="clear" w:color="auto" w:fill="FFFFFF"/>
        </w:rPr>
        <w:t>4.1. Почетное з</w:t>
      </w:r>
      <w:r w:rsidRPr="009D5F9D">
        <w:rPr>
          <w:rFonts w:ascii="Times New Roman" w:hAnsi="Times New Roman" w:cs="Times New Roman"/>
          <w:sz w:val="28"/>
          <w:szCs w:val="28"/>
          <w:shd w:val="clear" w:color="auto" w:fill="FFFFFF"/>
        </w:rPr>
        <w:t>вание присваивается решением Думы города Нижневартовска на очередном заседании накануне празднования Дня города.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/>
          <w:sz w:val="28"/>
          <w:szCs w:val="28"/>
          <w:shd w:val="clear" w:color="auto" w:fill="FFFFFF"/>
        </w:rPr>
        <w:t>Почетное з</w:t>
      </w:r>
      <w:r w:rsidRPr="009D5F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вание присваивается не более чем двум гражданам в год празднования юбилея города, с учетом граждан, установленных пунктом 1.3 настоящего Положения. 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D5F9D">
        <w:rPr>
          <w:rFonts w:ascii="Times New Roman" w:hAnsi="Times New Roman" w:cs="Times New Roman"/>
          <w:sz w:val="28"/>
          <w:szCs w:val="28"/>
          <w:shd w:val="clear" w:color="auto" w:fill="FFFFFF"/>
        </w:rPr>
        <w:t>4.2. Решение Думы города Нижневартовска о присвоении Почетного звания принимается по каждой кандидатуре тайным голосованием большинством голосов от общего числа избранных депутатов.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trike/>
          <w:sz w:val="28"/>
          <w:szCs w:val="28"/>
          <w:shd w:val="clear" w:color="auto" w:fill="FFFFFF"/>
        </w:rPr>
      </w:pPr>
      <w:r w:rsidRPr="009D5F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4.3. Решение думы города Нижневартовска о присвоении Почетного звания вступает в силу в течение 5 дней со дня его подписания председателем Думы города Нижневартовска и подлежит официальному опубликованию. 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4.4. Отказ депутатов в присвоении Почетного звания не является препятствием для повторного обращения.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4.5. Вручение нагрудного знака к Почетному званию, удостоверения к нагрудному знаку </w:t>
      </w:r>
      <w:r w:rsidR="00AA7B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«</w:t>
      </w:r>
      <w:r w:rsidRPr="009D5F9D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Почетный гражданин города Нижневартовска</w:t>
      </w:r>
      <w:r w:rsidR="00AA7B15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>»</w:t>
      </w:r>
      <w:r w:rsidRPr="009D5F9D">
        <w:rPr>
          <w:rFonts w:ascii="Times New Roman" w:hAnsi="Times New Roman" w:cs="Times New Roman"/>
          <w:sz w:val="28"/>
          <w:szCs w:val="28"/>
        </w:rPr>
        <w:t xml:space="preserve"> и свидетельства Почетного гражданина города Нижневартовска осуществляется в торжественной обстановке во время празднования Дня города.</w:t>
      </w:r>
    </w:p>
    <w:p w:rsidR="00B209B4" w:rsidRPr="009D5F9D" w:rsidRDefault="00B209B4" w:rsidP="00B209B4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D5F9D">
        <w:rPr>
          <w:rFonts w:ascii="Times New Roman" w:hAnsi="Times New Roman"/>
          <w:bCs/>
          <w:sz w:val="28"/>
          <w:szCs w:val="28"/>
        </w:rPr>
        <w:t>4.6</w:t>
      </w:r>
      <w:r w:rsidRPr="009D5F9D">
        <w:rPr>
          <w:rFonts w:ascii="Times New Roman" w:hAnsi="Times New Roman"/>
          <w:spacing w:val="2"/>
          <w:sz w:val="28"/>
          <w:szCs w:val="28"/>
          <w:lang w:eastAsia="ru-RU"/>
        </w:rPr>
        <w:t>. Организационно-техническое обеспечение присвоения Почетного звания осуществляет управление делами администрации города. 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 4.7. Почетные граждане города Нижневартовска имеют право на выплаты из средств городского бюджета в порядке и по основаниям, установленным решением Думы города.</w:t>
      </w:r>
    </w:p>
    <w:p w:rsidR="00B209B4" w:rsidRPr="009D5F9D" w:rsidRDefault="00B209B4" w:rsidP="00B209B4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hAnsi="Times New Roman"/>
          <w:spacing w:val="2"/>
          <w:sz w:val="28"/>
          <w:szCs w:val="28"/>
          <w:lang w:eastAsia="ru-RU"/>
        </w:rPr>
      </w:pPr>
      <w:r w:rsidRPr="009D5F9D">
        <w:rPr>
          <w:rFonts w:ascii="Times New Roman" w:hAnsi="Times New Roman"/>
          <w:spacing w:val="2"/>
          <w:sz w:val="28"/>
          <w:szCs w:val="28"/>
          <w:lang w:eastAsia="ru-RU"/>
        </w:rPr>
        <w:t xml:space="preserve">4.8. 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 xml:space="preserve">Сведения о Почетных гражданах города Нижневартовска размещаются на официальном сайте органов местного самоуправления города Нижневартовска в рубрике </w:t>
      </w:r>
      <w:r w:rsidR="00AA7B15"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>Награжденные граждане города (ими гордится город)</w:t>
      </w:r>
      <w:r w:rsidR="00AA7B15">
        <w:rPr>
          <w:rFonts w:ascii="Times New Roman" w:hAnsi="Times New Roman"/>
          <w:sz w:val="28"/>
          <w:szCs w:val="28"/>
          <w:shd w:val="clear" w:color="auto" w:fill="FFFFFF"/>
        </w:rPr>
        <w:t>»</w:t>
      </w:r>
      <w:r w:rsidRPr="009D5F9D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>4.9. Все материалы о Почетных гражданах города Нижневартовска обобщаются и хранятся в архивном отделе администрации города Нижневартовска.</w:t>
      </w:r>
    </w:p>
    <w:p w:rsidR="00B209B4" w:rsidRPr="009D5F9D" w:rsidRDefault="00B209B4" w:rsidP="00B209B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5F9D">
        <w:rPr>
          <w:rFonts w:ascii="Times New Roman" w:hAnsi="Times New Roman" w:cs="Times New Roman"/>
          <w:sz w:val="28"/>
          <w:szCs w:val="28"/>
        </w:rPr>
        <w:t xml:space="preserve">4.10. Дубликат знака </w:t>
      </w:r>
      <w:r w:rsidR="00AA7B15">
        <w:rPr>
          <w:rFonts w:ascii="Times New Roman" w:hAnsi="Times New Roman" w:cs="Times New Roman"/>
          <w:sz w:val="28"/>
          <w:szCs w:val="28"/>
        </w:rPr>
        <w:t>«</w:t>
      </w:r>
      <w:r w:rsidRPr="009D5F9D">
        <w:rPr>
          <w:rFonts w:ascii="Times New Roman" w:hAnsi="Times New Roman" w:cs="Times New Roman"/>
          <w:sz w:val="28"/>
          <w:szCs w:val="28"/>
        </w:rPr>
        <w:t>Почетный гражданин города Нижневартовска</w:t>
      </w:r>
      <w:r w:rsidR="00AA7B15">
        <w:rPr>
          <w:rFonts w:ascii="Times New Roman" w:hAnsi="Times New Roman" w:cs="Times New Roman"/>
          <w:sz w:val="28"/>
          <w:szCs w:val="28"/>
        </w:rPr>
        <w:t>»</w:t>
      </w:r>
      <w:r w:rsidRPr="009D5F9D">
        <w:rPr>
          <w:rFonts w:ascii="Times New Roman" w:hAnsi="Times New Roman" w:cs="Times New Roman"/>
          <w:sz w:val="28"/>
          <w:szCs w:val="28"/>
        </w:rPr>
        <w:t xml:space="preserve"> и удостоверение к нему не выдаются. Исключением является утрата знака и удостоверения к знаку в результате стихийного бедствия, когда не было возможности предотвратить утрату. По ходатайству лиц, указанных в пункте 2.2 и решению главы города может быть выдан дубликат удостоверения к знаку.</w:t>
      </w:r>
    </w:p>
    <w:p w:rsidR="005A0D7A" w:rsidRDefault="005A0D7A"/>
    <w:sectPr w:rsidR="005A0D7A" w:rsidSect="00AA7B15">
      <w:headerReference w:type="default" r:id="rId6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B15" w:rsidRDefault="00AA7B15" w:rsidP="00AA7B15">
      <w:pPr>
        <w:spacing w:after="0" w:line="240" w:lineRule="auto"/>
      </w:pPr>
      <w:r>
        <w:separator/>
      </w:r>
    </w:p>
  </w:endnote>
  <w:endnote w:type="continuationSeparator" w:id="0">
    <w:p w:rsidR="00AA7B15" w:rsidRDefault="00AA7B15" w:rsidP="00AA7B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charset w:val="CC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B15" w:rsidRDefault="00AA7B15" w:rsidP="00AA7B15">
      <w:pPr>
        <w:spacing w:after="0" w:line="240" w:lineRule="auto"/>
      </w:pPr>
      <w:r>
        <w:separator/>
      </w:r>
    </w:p>
  </w:footnote>
  <w:footnote w:type="continuationSeparator" w:id="0">
    <w:p w:rsidR="00AA7B15" w:rsidRDefault="00AA7B15" w:rsidP="00AA7B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44962371"/>
      <w:docPartObj>
        <w:docPartGallery w:val="Page Numbers (Top of Page)"/>
        <w:docPartUnique/>
      </w:docPartObj>
    </w:sdtPr>
    <w:sdtEndPr/>
    <w:sdtContent>
      <w:p w:rsidR="00AA7B15" w:rsidRDefault="00AA7B1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1ABD">
          <w:rPr>
            <w:noProof/>
          </w:rPr>
          <w:t>7</w:t>
        </w:r>
        <w:r>
          <w:fldChar w:fldCharType="end"/>
        </w:r>
      </w:p>
    </w:sdtContent>
  </w:sdt>
  <w:p w:rsidR="00AA7B15" w:rsidRDefault="00AA7B1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9B4"/>
    <w:rsid w:val="005A0D7A"/>
    <w:rsid w:val="006C0AF4"/>
    <w:rsid w:val="008A1ABD"/>
    <w:rsid w:val="009A28DB"/>
    <w:rsid w:val="00AA7B15"/>
    <w:rsid w:val="00B20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B0F51"/>
  <w15:chartTrackingRefBased/>
  <w15:docId w15:val="{F0BDF919-F121-4458-92B7-763AC2E1D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9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209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A7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A7B15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AA7B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A7B15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A28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28D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1444</Words>
  <Characters>8233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Миллер Юлия Николаевна</dc:creator>
  <cp:keywords/>
  <dc:description/>
  <cp:lastModifiedBy>Трофимова Марина Викторовна</cp:lastModifiedBy>
  <cp:revision>5</cp:revision>
  <cp:lastPrinted>2021-10-28T13:14:00Z</cp:lastPrinted>
  <dcterms:created xsi:type="dcterms:W3CDTF">2021-10-18T13:02:00Z</dcterms:created>
  <dcterms:modified xsi:type="dcterms:W3CDTF">2021-10-29T07:05:00Z</dcterms:modified>
</cp:coreProperties>
</file>